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149" w:rsidRPr="00415149" w:rsidRDefault="00415149" w:rsidP="0041514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15149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415149" w:rsidRPr="00415149" w:rsidRDefault="00415149" w:rsidP="0041514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5149">
        <w:rPr>
          <w:rFonts w:ascii="Tahoma" w:eastAsia="Times New Roman" w:hAnsi="Tahoma" w:cs="Tahoma"/>
          <w:sz w:val="20"/>
          <w:szCs w:val="20"/>
          <w:lang w:bidi="fa-IR"/>
        </w:rPr>
        <w:t xml:space="preserve">   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غلامرضا سازگار</w:t>
      </w:r>
    </w:p>
    <w:p w:rsidR="00415149" w:rsidRPr="00415149" w:rsidRDefault="00415149" w:rsidP="0041514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5149">
        <w:rPr>
          <w:rFonts w:ascii="Tahoma" w:eastAsia="Times New Roman" w:hAnsi="Tahoma" w:cs="Tahoma"/>
          <w:sz w:val="20"/>
          <w:szCs w:val="20"/>
          <w:rtl/>
          <w:lang w:bidi="fa-IR"/>
        </w:rPr>
        <w:t>ای خوش آن روزی که ما در خانه مادر داشتیم</w:t>
      </w:r>
    </w:p>
    <w:p w:rsidR="00415149" w:rsidRPr="00415149" w:rsidRDefault="00415149" w:rsidP="0041514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5149">
        <w:rPr>
          <w:rFonts w:ascii="Tahoma" w:eastAsia="Times New Roman" w:hAnsi="Tahoma" w:cs="Tahoma"/>
          <w:sz w:val="20"/>
          <w:szCs w:val="20"/>
          <w:rtl/>
          <w:lang w:bidi="fa-IR"/>
        </w:rPr>
        <w:t>دیده از دیدار رخسارش منور داشتیم</w:t>
      </w:r>
    </w:p>
    <w:p w:rsidR="00415149" w:rsidRPr="00415149" w:rsidRDefault="00415149" w:rsidP="0041514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5149">
        <w:rPr>
          <w:rFonts w:ascii="Tahoma" w:eastAsia="Times New Roman" w:hAnsi="Tahoma" w:cs="Tahoma"/>
          <w:sz w:val="20"/>
          <w:szCs w:val="20"/>
          <w:rtl/>
          <w:lang w:bidi="fa-IR"/>
        </w:rPr>
        <w:t>هرکسی جسم عزیزش روز بردارد ولی</w:t>
      </w:r>
    </w:p>
    <w:p w:rsidR="00415149" w:rsidRPr="00415149" w:rsidRDefault="00415149" w:rsidP="0041514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5149">
        <w:rPr>
          <w:rFonts w:ascii="Tahoma" w:eastAsia="Times New Roman" w:hAnsi="Tahoma" w:cs="Tahoma"/>
          <w:sz w:val="20"/>
          <w:szCs w:val="20"/>
          <w:rtl/>
          <w:lang w:bidi="fa-IR"/>
        </w:rPr>
        <w:t>ما که نعش مادر خود را به شب برداشتیم</w:t>
      </w:r>
    </w:p>
    <w:p w:rsidR="00415149" w:rsidRPr="00415149" w:rsidRDefault="00415149" w:rsidP="0041514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5149">
        <w:rPr>
          <w:rFonts w:ascii="Tahoma" w:eastAsia="Times New Roman" w:hAnsi="Tahoma" w:cs="Tahoma"/>
          <w:sz w:val="20"/>
          <w:szCs w:val="20"/>
          <w:rtl/>
          <w:lang w:bidi="fa-IR"/>
        </w:rPr>
        <w:t>کاش آن روزی که تنها مادر ما را زدند</w:t>
      </w:r>
    </w:p>
    <w:p w:rsidR="00415149" w:rsidRPr="00415149" w:rsidRDefault="00415149" w:rsidP="0041514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5149">
        <w:rPr>
          <w:rFonts w:ascii="Tahoma" w:eastAsia="Times New Roman" w:hAnsi="Tahoma" w:cs="Tahoma"/>
          <w:sz w:val="20"/>
          <w:szCs w:val="20"/>
          <w:rtl/>
          <w:lang w:bidi="fa-IR"/>
        </w:rPr>
        <w:t>ما یکی را در میان کوچه یاور داشتیم</w:t>
      </w:r>
    </w:p>
    <w:p w:rsidR="00415149" w:rsidRPr="00415149" w:rsidRDefault="00415149" w:rsidP="0041514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5149">
        <w:rPr>
          <w:rFonts w:ascii="Tahoma" w:eastAsia="Times New Roman" w:hAnsi="Tahoma" w:cs="Tahoma"/>
          <w:sz w:val="20"/>
          <w:szCs w:val="20"/>
          <w:rtl/>
          <w:lang w:bidi="fa-IR"/>
        </w:rPr>
        <w:t>کاش محسن را نمی کشتند تا ما غنچه ای</w:t>
      </w:r>
    </w:p>
    <w:p w:rsidR="00415149" w:rsidRPr="00415149" w:rsidRDefault="00415149" w:rsidP="0041514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5149">
        <w:rPr>
          <w:rFonts w:ascii="Tahoma" w:eastAsia="Times New Roman" w:hAnsi="Tahoma" w:cs="Tahoma"/>
          <w:sz w:val="20"/>
          <w:szCs w:val="20"/>
          <w:rtl/>
          <w:lang w:bidi="fa-IR"/>
        </w:rPr>
        <w:t>یادگار از آن گل رعنای پرپر داشتیم</w:t>
      </w:r>
    </w:p>
    <w:p w:rsidR="00415149" w:rsidRPr="00415149" w:rsidRDefault="00415149" w:rsidP="0041514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5149">
        <w:rPr>
          <w:rFonts w:ascii="Tahoma" w:eastAsia="Times New Roman" w:hAnsi="Tahoma" w:cs="Tahoma"/>
          <w:sz w:val="20"/>
          <w:szCs w:val="20"/>
          <w:rtl/>
          <w:lang w:bidi="fa-IR"/>
        </w:rPr>
        <w:t>کاش آن ساعت که دانستیم بی مادر شدیم</w:t>
      </w:r>
    </w:p>
    <w:p w:rsidR="00415149" w:rsidRPr="00415149" w:rsidRDefault="00415149" w:rsidP="0041514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5149">
        <w:rPr>
          <w:rFonts w:ascii="Tahoma" w:eastAsia="Times New Roman" w:hAnsi="Tahoma" w:cs="Tahoma"/>
          <w:sz w:val="20"/>
          <w:szCs w:val="20"/>
          <w:rtl/>
          <w:lang w:bidi="fa-IR"/>
        </w:rPr>
        <w:t>جای آغوشش به خاک تیره بستر داشتیم</w:t>
      </w:r>
    </w:p>
    <w:p w:rsidR="00415149" w:rsidRPr="00415149" w:rsidRDefault="00415149" w:rsidP="0041514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5149">
        <w:rPr>
          <w:rFonts w:ascii="Tahoma" w:eastAsia="Times New Roman" w:hAnsi="Tahoma" w:cs="Tahoma"/>
          <w:sz w:val="20"/>
          <w:szCs w:val="20"/>
          <w:rtl/>
          <w:lang w:bidi="fa-IR"/>
        </w:rPr>
        <w:t>این در و دیوار می گرید به حال ما که ما</w:t>
      </w:r>
    </w:p>
    <w:p w:rsidR="00415149" w:rsidRPr="00415149" w:rsidRDefault="00415149" w:rsidP="0041514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5149">
        <w:rPr>
          <w:rFonts w:ascii="Tahoma" w:eastAsia="Times New Roman" w:hAnsi="Tahoma" w:cs="Tahoma"/>
          <w:sz w:val="20"/>
          <w:szCs w:val="20"/>
          <w:rtl/>
          <w:lang w:bidi="fa-IR"/>
        </w:rPr>
        <w:t>مادری بشکسته پهلو پشت این در داشتیم</w:t>
      </w:r>
    </w:p>
    <w:p w:rsidR="00415149" w:rsidRPr="00415149" w:rsidRDefault="00415149" w:rsidP="0041514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5149">
        <w:rPr>
          <w:rFonts w:ascii="Tahoma" w:eastAsia="Times New Roman" w:hAnsi="Tahoma" w:cs="Tahoma"/>
          <w:sz w:val="20"/>
          <w:szCs w:val="20"/>
          <w:rtl/>
          <w:lang w:bidi="fa-IR"/>
        </w:rPr>
        <w:t>مادر ما رفت از دنیا  در آن حالی که ما</w:t>
      </w:r>
    </w:p>
    <w:p w:rsidR="00415149" w:rsidRPr="00415149" w:rsidRDefault="00415149" w:rsidP="0041514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5149">
        <w:rPr>
          <w:rFonts w:ascii="Tahoma" w:eastAsia="Times New Roman" w:hAnsi="Tahoma" w:cs="Tahoma"/>
          <w:sz w:val="20"/>
          <w:szCs w:val="20"/>
          <w:rtl/>
          <w:lang w:bidi="fa-IR"/>
        </w:rPr>
        <w:t>گریه بر حالش سر قبر پیمبر داشتیم</w:t>
      </w:r>
    </w:p>
    <w:p w:rsidR="00415149" w:rsidRDefault="00415149" w:rsidP="00415149"/>
    <w:p w:rsidR="0031769E" w:rsidRPr="00415149" w:rsidRDefault="0031769E" w:rsidP="00415149"/>
    <w:sectPr w:rsidR="0031769E" w:rsidRPr="00415149" w:rsidSect="003176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15149"/>
    <w:rsid w:val="0031769E"/>
    <w:rsid w:val="00415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6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1514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458</Characters>
  <Application>Microsoft Office Word</Application>
  <DocSecurity>0</DocSecurity>
  <Lines>3</Lines>
  <Paragraphs>1</Paragraphs>
  <ScaleCrop>false</ScaleCrop>
  <Company>Alghadir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2013-10-01T15:53:00Z</dcterms:created>
  <dcterms:modified xsi:type="dcterms:W3CDTF">2013-10-01T15:54:00Z</dcterms:modified>
</cp:coreProperties>
</file>